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30"/>
          <w:szCs w:val="30"/>
          <w:lang w:val="en-US" w:eastAsia="zh-CN"/>
        </w:rPr>
        <w:t>黄石市市政公用局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lang w:val="en-US" w:eastAsia="zh-CN"/>
        </w:rPr>
        <w:t>关于黄石市城市桥梁隧道突发事件应急预案和城市供水突发事件应急预案编制服务</w:t>
      </w:r>
      <w:r>
        <w:rPr>
          <w:rFonts w:hint="eastAsia" w:ascii="方正小标宋简体" w:hAnsi="方正小标宋简体" w:eastAsia="方正小标宋简体" w:cs="方正小标宋简体"/>
          <w:b w:val="0"/>
          <w:bCs w:val="0"/>
          <w:sz w:val="30"/>
          <w:szCs w:val="30"/>
        </w:rPr>
        <w:t>报名表</w:t>
      </w:r>
    </w:p>
    <w:p>
      <w:pPr>
        <w:rPr>
          <w:rFonts w:ascii="仿宋" w:hAnsi="仿宋" w:eastAsia="仿宋"/>
          <w:sz w:val="30"/>
          <w:szCs w:val="30"/>
        </w:rPr>
      </w:pPr>
      <w:r>
        <w:rPr>
          <w:rFonts w:hint="eastAsia" w:ascii="仿宋" w:hAnsi="仿宋" w:eastAsia="仿宋"/>
          <w:sz w:val="30"/>
          <w:szCs w:val="30"/>
        </w:rPr>
        <w:t>报名单位（公章）：</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3"/>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单位全称</w:t>
            </w:r>
          </w:p>
        </w:tc>
        <w:tc>
          <w:tcPr>
            <w:tcW w:w="4741" w:type="dxa"/>
            <w:noWrap w:val="0"/>
            <w:vAlign w:val="center"/>
          </w:tcPr>
          <w:p>
            <w:pPr>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统一社会信用代码</w:t>
            </w:r>
          </w:p>
        </w:tc>
        <w:tc>
          <w:tcPr>
            <w:tcW w:w="4741" w:type="dxa"/>
            <w:noWrap w:val="0"/>
            <w:vAlign w:val="center"/>
          </w:tcPr>
          <w:p>
            <w:pPr>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法定代表人</w:t>
            </w:r>
          </w:p>
        </w:tc>
        <w:tc>
          <w:tcPr>
            <w:tcW w:w="4741" w:type="dxa"/>
            <w:noWrap w:val="0"/>
            <w:vAlign w:val="center"/>
          </w:tcPr>
          <w:p>
            <w:pPr>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项目负责人</w:t>
            </w:r>
          </w:p>
        </w:tc>
        <w:tc>
          <w:tcPr>
            <w:tcW w:w="4741" w:type="dxa"/>
            <w:noWrap w:val="0"/>
            <w:vAlign w:val="center"/>
          </w:tcPr>
          <w:p>
            <w:pPr>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执业证书编号</w:t>
            </w:r>
          </w:p>
        </w:tc>
        <w:tc>
          <w:tcPr>
            <w:tcW w:w="4741" w:type="dxa"/>
            <w:noWrap w:val="0"/>
            <w:vAlign w:val="center"/>
          </w:tcPr>
          <w:p>
            <w:pPr>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3" w:type="dxa"/>
            <w:noWrap w:val="0"/>
            <w:vAlign w:val="center"/>
          </w:tcPr>
          <w:p>
            <w:pPr>
              <w:jc w:val="center"/>
              <w:rPr>
                <w:rFonts w:ascii="仿宋" w:hAnsi="仿宋" w:eastAsia="仿宋"/>
                <w:sz w:val="30"/>
                <w:szCs w:val="30"/>
              </w:rPr>
            </w:pPr>
            <w:r>
              <w:rPr>
                <w:rFonts w:hint="eastAsia" w:ascii="仿宋" w:hAnsi="仿宋" w:eastAsia="仿宋"/>
                <w:sz w:val="30"/>
                <w:szCs w:val="30"/>
              </w:rPr>
              <w:t>联系人及联系电话</w:t>
            </w:r>
          </w:p>
        </w:tc>
        <w:tc>
          <w:tcPr>
            <w:tcW w:w="4741" w:type="dxa"/>
            <w:noWrap w:val="0"/>
            <w:vAlign w:val="center"/>
          </w:tcPr>
          <w:p>
            <w:pPr>
              <w:ind w:firstLine="600" w:firstLineChars="200"/>
              <w:rPr>
                <w:rFonts w:ascii="仿宋" w:hAnsi="仿宋" w:eastAsia="仿宋"/>
                <w:sz w:val="30"/>
                <w:szCs w:val="30"/>
              </w:rPr>
            </w:pPr>
          </w:p>
        </w:tc>
      </w:tr>
    </w:tbl>
    <w:p/>
    <w:p>
      <w:pPr>
        <w:rPr>
          <w:rFonts w:hint="eastAsia"/>
          <w:lang w:val="en-US" w:eastAsia="zh-CN"/>
        </w:rPr>
      </w:pPr>
      <w:r>
        <w:rPr>
          <w:rFonts w:hint="eastAsia"/>
          <w:lang w:val="en-US" w:eastAsia="zh-CN"/>
        </w:rPr>
        <w:t>附：1.营业执照、税务登记证、组织机构代码证（或三证合一）；</w:t>
      </w:r>
    </w:p>
    <w:p>
      <w:pPr>
        <w:numPr>
          <w:numId w:val="0"/>
        </w:numPr>
        <w:ind w:firstLine="420" w:firstLineChars="200"/>
        <w:rPr>
          <w:rFonts w:hint="eastAsia"/>
          <w:lang w:val="en-US" w:eastAsia="zh-CN"/>
        </w:rPr>
      </w:pPr>
      <w:r>
        <w:rPr>
          <w:rFonts w:hint="eastAsia"/>
          <w:lang w:val="en-US" w:eastAsia="zh-CN"/>
        </w:rPr>
        <w:t>2.项目负责人国家注册安全工程师执业资格证书；</w:t>
      </w:r>
    </w:p>
    <w:p>
      <w:pPr>
        <w:numPr>
          <w:numId w:val="0"/>
        </w:numPr>
        <w:ind w:firstLine="420" w:firstLineChars="200"/>
        <w:rPr>
          <w:rFonts w:hint="default"/>
          <w:lang w:val="en-US" w:eastAsia="zh-CN"/>
        </w:rPr>
      </w:pPr>
      <w:r>
        <w:rPr>
          <w:rFonts w:hint="eastAsia"/>
          <w:lang w:val="en-US" w:eastAsia="zh-CN"/>
        </w:rPr>
        <w:t>3.</w:t>
      </w:r>
      <w:r>
        <w:rPr>
          <w:rFonts w:hint="default"/>
          <w:lang w:val="en-US" w:eastAsia="zh-CN"/>
        </w:rPr>
        <w:t>近三年（2019年8月至今）完成过一项县、区级及以上的应急管理规划或总体应急预案或部门专项应急预案编制服务业绩</w:t>
      </w:r>
      <w:r>
        <w:rPr>
          <w:rFonts w:hint="eastAsia"/>
          <w:lang w:val="en-US" w:eastAsia="zh-CN"/>
        </w:rPr>
        <w:t>（合同或中标通知书等有效</w:t>
      </w:r>
      <w:bookmarkStart w:id="0" w:name="_GoBack"/>
      <w:bookmarkEnd w:id="0"/>
      <w:r>
        <w:rPr>
          <w:rFonts w:hint="eastAsia"/>
          <w:lang w:val="en-US" w:eastAsia="zh-CN"/>
        </w:rPr>
        <w:t>证明材料）。</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NjVhMGFjZmZkNzU1OGQzM2FiOWU3NDg3NzIzYzYifQ=="/>
  </w:docVars>
  <w:rsids>
    <w:rsidRoot w:val="538C5F0B"/>
    <w:rsid w:val="0B932C27"/>
    <w:rsid w:val="1CD87E8E"/>
    <w:rsid w:val="23BE1C94"/>
    <w:rsid w:val="27C8555C"/>
    <w:rsid w:val="2DCC5F7A"/>
    <w:rsid w:val="37425D25"/>
    <w:rsid w:val="37846170"/>
    <w:rsid w:val="3F0D63AE"/>
    <w:rsid w:val="3FBE7F13"/>
    <w:rsid w:val="538C5F0B"/>
    <w:rsid w:val="54C10EA2"/>
    <w:rsid w:val="5644454F"/>
    <w:rsid w:val="57E6174F"/>
    <w:rsid w:val="58006B7F"/>
    <w:rsid w:val="5AC0706A"/>
    <w:rsid w:val="699239E4"/>
    <w:rsid w:val="772C736D"/>
    <w:rsid w:val="7953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60" w:lineRule="exact"/>
      <w:jc w:val="center"/>
      <w:outlineLvl w:val="0"/>
    </w:pPr>
    <w:rPr>
      <w:rFonts w:ascii="方正小标宋简体" w:hAnsi="方正小标宋简体" w:eastAsia="方正小标宋简体"/>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560" w:lineRule="exact"/>
      <w:jc w:val="left"/>
      <w:outlineLvl w:val="1"/>
    </w:pPr>
    <w:rPr>
      <w:rFonts w:ascii="Arial" w:hAnsi="Arial"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215</Words>
  <Characters>221</Characters>
  <Lines>0</Lines>
  <Paragraphs>0</Paragraphs>
  <TotalTime>0</TotalTime>
  <ScaleCrop>false</ScaleCrop>
  <LinksUpToDate>false</LinksUpToDate>
  <CharactersWithSpaces>221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2022-05-25T07:41:00Z</dcterms:created>
  <dc:creator>气定神闲</dc:creator>
  <cp:lastModifiedBy>气定神闲</cp:lastModifiedBy>
  <cp:lastPrinted>2022-09-13T01:54:49Z</cp:lastPrinted>
  <dcterms:modified xsi:type="dcterms:W3CDTF">2022-09-13T01:57:48Z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45DA757E96E244EBABBFF79A080DCA33</vt:lpwstr>
  </property>
</Properties>
</file>