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3FBFB">
      <w:pPr>
        <w:pStyle w:val="5"/>
        <w:shd w:val="clear" w:color="auto" w:fill="FFFFFF"/>
        <w:spacing w:before="0"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50E23C30">
      <w:pPr>
        <w:pStyle w:val="5"/>
        <w:shd w:val="clear" w:color="auto" w:fill="FFFFFF"/>
        <w:spacing w:before="0" w:line="560" w:lineRule="exact"/>
        <w:ind w:firstLine="640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2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116"/>
        <w:gridCol w:w="696"/>
        <w:gridCol w:w="420"/>
        <w:gridCol w:w="196"/>
        <w:gridCol w:w="920"/>
        <w:gridCol w:w="196"/>
        <w:gridCol w:w="1116"/>
        <w:gridCol w:w="1522"/>
      </w:tblGrid>
      <w:tr w14:paraId="4F31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915E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报价日期:</w:t>
            </w:r>
          </w:p>
        </w:tc>
        <w:tc>
          <w:tcPr>
            <w:tcW w:w="2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18D3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971E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A788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C44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金额单位:元</w:t>
            </w:r>
          </w:p>
        </w:tc>
      </w:tr>
      <w:tr w14:paraId="7461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39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固定资产名称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5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2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5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A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评估残值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93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报价单价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74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报价总价</w:t>
            </w:r>
          </w:p>
        </w:tc>
      </w:tr>
      <w:tr w14:paraId="74BE4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730B3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5A9AF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KFR-35GW/181V-2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B0E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369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416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A32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E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CBD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03299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58738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KFR-35GW/181V-2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AE0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DB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10D4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5B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4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F90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81A45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格力柜式空调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894F4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KFR-26CTW/26570Aa-2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BD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97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483F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4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E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828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6CE73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格力柜式空调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DE1F6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KFR-72568L1A1-N1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33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A1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A29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1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9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4E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7C321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奥克斯分体空调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97899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KFR-32GW/SA1-1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E1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D9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3F1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F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C3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A7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D2802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格力分体空调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D57C3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KFR-35GW/35570Aa-2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42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B3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253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53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D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2C03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F46DC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格力分体空调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98B47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KFR-26CTW/26570Aa-2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36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DF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070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8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7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42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0463F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格力分体空调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233FD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KFR-35GW/35570Aa-2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33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78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DC69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45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A8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2166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44C13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格力分体空调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9F368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KFR-35GW/35570Aa-2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32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B2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D85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0C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06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C0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30DE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格力分体空调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14412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KFR-35GW/35570Aa-2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1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A1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948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9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8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FC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081F4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C2537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VR-3818S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94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15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935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4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3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D55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A7954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71875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DCS2010CPSLOCASC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90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2E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94B1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114.00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2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A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C0C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DC8DB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40B41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91E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4E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F801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1C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3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86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542CE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富士相机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4308C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富士S2600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EB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1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135E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D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28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104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324D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13D19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SONYdsc-p10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DF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C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D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F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00F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33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3160C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松下数码照相机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19EF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DMG-FX36GK-S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55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F7D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3859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48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1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8989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B5987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数码摄相机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22894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SONYTRV9006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D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ED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744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2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8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99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68C62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数码摄像机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E2B71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索尼DCR-SR220E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34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6F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BA0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A73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EF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0F3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1F33A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路由器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B60AF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锐捷NBR-1100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0D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03E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C1B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F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B5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ED1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B6BD0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DC57E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兼容机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35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83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C42C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3D4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02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67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CBEAF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B58BB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HPE7100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C9D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17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398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1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33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5C3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46DC3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77D2B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53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CD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6E5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6FA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D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633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9946A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0833F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扬天T4900  I5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67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DF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6352D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8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0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4A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DB943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1067E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杨天4680cl台式机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74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88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B7BC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0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F2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DA9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D3562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5E250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兼容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A5A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B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A84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84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8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9D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75D7C9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6D837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杨天4680cl台式机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70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EA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A8C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6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BD3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95E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B62DD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6F81C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INF0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837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05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DAB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126.00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0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F9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5D9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7EC97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1B942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中晶A4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96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5C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AA0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5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A2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2B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ECBA8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固定式格栅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B7DCB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C5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299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FA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2665.00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3F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7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5A6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FF3AD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固定式格栅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E4E2E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F69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BE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6C0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2665.00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11F5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8D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42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AF25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固定式格栅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149ED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52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65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742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2665.00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6B1A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5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39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C6361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固定式格栅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BBF10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A0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9D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007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2665.00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EAC0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3E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63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FF717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移动式清污机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EA45B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98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FD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BD7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2050.00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CD4F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9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5B8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53DA6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搅拌机小的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33A280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6D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E9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135B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2025.00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1CED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40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AF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1594A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混凝土切割机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1FE8FE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HLQ-12型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83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吨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19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0.15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0EF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202.50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4018">
            <w:pPr>
              <w:jc w:val="righ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元/吨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9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00FF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 w14:paraId="25D7E9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B16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18474.50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7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E94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F695489">
      <w:pPr>
        <w:pStyle w:val="5"/>
        <w:shd w:val="clear" w:color="auto" w:fill="FFFFFF"/>
        <w:spacing w:before="0" w:line="560" w:lineRule="exact"/>
        <w:ind w:firstLine="640"/>
        <w:rPr>
          <w:rFonts w:ascii="黑体" w:hAnsi="黑体" w:eastAsia="黑体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38C57A1F">
      <w:pPr>
        <w:pStyle w:val="5"/>
        <w:shd w:val="clear" w:color="auto" w:fill="FFFFFF"/>
        <w:spacing w:before="0"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DC88D7A">
      <w:pPr>
        <w:pStyle w:val="5"/>
        <w:shd w:val="clear" w:color="auto" w:fill="FFFFFF"/>
        <w:spacing w:before="0"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8575" cy="493395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F1CBD4"/>
    <w:p w14:paraId="5EFAB5E4"/>
    <w:p w14:paraId="6BD754EE"/>
    <w:p w14:paraId="5EFCA1AB"/>
    <w:p w14:paraId="56B9C294"/>
    <w:p w14:paraId="0272C00D"/>
    <w:p w14:paraId="7C4430FE"/>
    <w:p w14:paraId="426131A3"/>
    <w:p w14:paraId="2CA37E16"/>
    <w:p w14:paraId="45C1A59F"/>
    <w:p w14:paraId="473F4BC2"/>
    <w:p w14:paraId="29A220D2"/>
    <w:p w14:paraId="095B6664"/>
    <w:p w14:paraId="6CA3B1DE"/>
    <w:p w14:paraId="4B350298"/>
    <w:p w14:paraId="7B9618D1"/>
    <w:p w14:paraId="3B37C042"/>
    <w:p w14:paraId="7031ECD9"/>
    <w:p w14:paraId="7C69F111"/>
    <w:p w14:paraId="481EC04F"/>
    <w:p w14:paraId="38E92A01"/>
    <w:p w14:paraId="7D46D830"/>
    <w:p w14:paraId="71DF8CBA"/>
    <w:p w14:paraId="1AA7F3D6"/>
    <w:p w14:paraId="7BA3CE5F"/>
    <w:p w14:paraId="7A97860C"/>
    <w:p w14:paraId="508FCBD8">
      <w:pPr>
        <w:tabs>
          <w:tab w:val="left" w:pos="9840"/>
        </w:tabs>
      </w:pPr>
      <w:r>
        <w:tab/>
      </w:r>
    </w:p>
    <w:p w14:paraId="778E3374">
      <w:pPr>
        <w:tabs>
          <w:tab w:val="left" w:pos="9840"/>
        </w:tabs>
      </w:pPr>
    </w:p>
    <w:p w14:paraId="165C7DDA">
      <w:pPr>
        <w:tabs>
          <w:tab w:val="left" w:pos="9840"/>
        </w:tabs>
      </w:pPr>
    </w:p>
    <w:p w14:paraId="757C2F85">
      <w:pPr>
        <w:tabs>
          <w:tab w:val="left" w:pos="9840"/>
        </w:tabs>
      </w:pPr>
    </w:p>
    <w:p w14:paraId="49AC0127">
      <w:pPr>
        <w:tabs>
          <w:tab w:val="left" w:pos="9840"/>
        </w:tabs>
        <w:jc w:val="center"/>
      </w:pPr>
      <w:r>
        <w:drawing>
          <wp:inline distT="0" distB="0" distL="0" distR="0">
            <wp:extent cx="7658100" cy="5495925"/>
            <wp:effectExtent l="19050" t="0" r="0" b="0"/>
            <wp:docPr id="7" name="图片 7" descr="F:\WeChat Files\wxid_8gtryokl9rnh21\FileStorage\Temp\8133a1e6e45fcbddb423d4d9c770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WeChat Files\wxid_8gtryokl9rnh21\FileStorage\Temp\8133a1e6e45fcbddb423d4d9c770eb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9893B"/>
    <w:p w14:paraId="368CA908"/>
    <w:p w14:paraId="5AB8C1EA"/>
    <w:p w14:paraId="61F8CA24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TczODViMWEwMzAyZDhkNWFiMTllNWJjMTg5ZDMifQ=="/>
  </w:docVars>
  <w:rsids>
    <w:rsidRoot w:val="001057F8"/>
    <w:rsid w:val="00002BC2"/>
    <w:rsid w:val="000041D3"/>
    <w:rsid w:val="0000701E"/>
    <w:rsid w:val="00010FE4"/>
    <w:rsid w:val="000201AC"/>
    <w:rsid w:val="00045A59"/>
    <w:rsid w:val="00057A22"/>
    <w:rsid w:val="00072E3B"/>
    <w:rsid w:val="00073394"/>
    <w:rsid w:val="00092E40"/>
    <w:rsid w:val="000C73C4"/>
    <w:rsid w:val="000E5560"/>
    <w:rsid w:val="000E648B"/>
    <w:rsid w:val="001057F8"/>
    <w:rsid w:val="00153F84"/>
    <w:rsid w:val="001C188C"/>
    <w:rsid w:val="00240DEF"/>
    <w:rsid w:val="0027546D"/>
    <w:rsid w:val="002A70F4"/>
    <w:rsid w:val="002A71A5"/>
    <w:rsid w:val="002B1099"/>
    <w:rsid w:val="002E7355"/>
    <w:rsid w:val="0030082B"/>
    <w:rsid w:val="00300D12"/>
    <w:rsid w:val="00301972"/>
    <w:rsid w:val="00303AC6"/>
    <w:rsid w:val="0030588E"/>
    <w:rsid w:val="003238DB"/>
    <w:rsid w:val="00345EFB"/>
    <w:rsid w:val="003C2C65"/>
    <w:rsid w:val="003F0229"/>
    <w:rsid w:val="003F18A3"/>
    <w:rsid w:val="003F6CCD"/>
    <w:rsid w:val="004002A8"/>
    <w:rsid w:val="004200A5"/>
    <w:rsid w:val="00445C7F"/>
    <w:rsid w:val="00457402"/>
    <w:rsid w:val="00472F09"/>
    <w:rsid w:val="004804BC"/>
    <w:rsid w:val="00485FF3"/>
    <w:rsid w:val="004A2E44"/>
    <w:rsid w:val="004C1306"/>
    <w:rsid w:val="004C6D2A"/>
    <w:rsid w:val="00507D27"/>
    <w:rsid w:val="00521346"/>
    <w:rsid w:val="0053631B"/>
    <w:rsid w:val="00553643"/>
    <w:rsid w:val="00567BC2"/>
    <w:rsid w:val="005A3397"/>
    <w:rsid w:val="00634F47"/>
    <w:rsid w:val="006417E8"/>
    <w:rsid w:val="00642090"/>
    <w:rsid w:val="006A75A8"/>
    <w:rsid w:val="006C1AC0"/>
    <w:rsid w:val="007214DF"/>
    <w:rsid w:val="0072213C"/>
    <w:rsid w:val="00723211"/>
    <w:rsid w:val="007349B9"/>
    <w:rsid w:val="00746D72"/>
    <w:rsid w:val="00791174"/>
    <w:rsid w:val="007B194D"/>
    <w:rsid w:val="007C11C6"/>
    <w:rsid w:val="007D5C0B"/>
    <w:rsid w:val="007E272E"/>
    <w:rsid w:val="007E5594"/>
    <w:rsid w:val="007F00BF"/>
    <w:rsid w:val="007F6464"/>
    <w:rsid w:val="00801E8E"/>
    <w:rsid w:val="0084581C"/>
    <w:rsid w:val="008733F5"/>
    <w:rsid w:val="00894069"/>
    <w:rsid w:val="008F06B1"/>
    <w:rsid w:val="009566AD"/>
    <w:rsid w:val="0097778C"/>
    <w:rsid w:val="0098467C"/>
    <w:rsid w:val="009A2333"/>
    <w:rsid w:val="009D2B1B"/>
    <w:rsid w:val="009F54D3"/>
    <w:rsid w:val="00A07467"/>
    <w:rsid w:val="00A275E0"/>
    <w:rsid w:val="00A73A85"/>
    <w:rsid w:val="00A81044"/>
    <w:rsid w:val="00AB51CE"/>
    <w:rsid w:val="00AC3EF6"/>
    <w:rsid w:val="00B032C8"/>
    <w:rsid w:val="00B121FD"/>
    <w:rsid w:val="00B146D6"/>
    <w:rsid w:val="00B33E43"/>
    <w:rsid w:val="00B47245"/>
    <w:rsid w:val="00BF4E96"/>
    <w:rsid w:val="00C75188"/>
    <w:rsid w:val="00CD59C1"/>
    <w:rsid w:val="00CF3C5F"/>
    <w:rsid w:val="00D0190D"/>
    <w:rsid w:val="00D3069F"/>
    <w:rsid w:val="00D31572"/>
    <w:rsid w:val="00D4035D"/>
    <w:rsid w:val="00D405D5"/>
    <w:rsid w:val="00D77A7D"/>
    <w:rsid w:val="00DA5DC0"/>
    <w:rsid w:val="00DD3B5F"/>
    <w:rsid w:val="00DE0115"/>
    <w:rsid w:val="00DF5F19"/>
    <w:rsid w:val="00E00C99"/>
    <w:rsid w:val="00E22D5D"/>
    <w:rsid w:val="00E67725"/>
    <w:rsid w:val="00E71585"/>
    <w:rsid w:val="00E72A1E"/>
    <w:rsid w:val="00E96BBE"/>
    <w:rsid w:val="00EA529F"/>
    <w:rsid w:val="00EC2FD2"/>
    <w:rsid w:val="00EE35E9"/>
    <w:rsid w:val="00EE5B6F"/>
    <w:rsid w:val="00F00C5B"/>
    <w:rsid w:val="00F23706"/>
    <w:rsid w:val="00FE5D3C"/>
    <w:rsid w:val="01D0224D"/>
    <w:rsid w:val="06E1624E"/>
    <w:rsid w:val="0AC81123"/>
    <w:rsid w:val="0BF511F2"/>
    <w:rsid w:val="0FAD1102"/>
    <w:rsid w:val="117074AB"/>
    <w:rsid w:val="18CF7EA4"/>
    <w:rsid w:val="226A2E83"/>
    <w:rsid w:val="24E10292"/>
    <w:rsid w:val="2BF16D09"/>
    <w:rsid w:val="32142838"/>
    <w:rsid w:val="3E39496E"/>
    <w:rsid w:val="3FDF31CE"/>
    <w:rsid w:val="41FD5633"/>
    <w:rsid w:val="4D715A05"/>
    <w:rsid w:val="52F22651"/>
    <w:rsid w:val="53C835C7"/>
    <w:rsid w:val="56230CCD"/>
    <w:rsid w:val="67B40DBE"/>
    <w:rsid w:val="6DE85309"/>
    <w:rsid w:val="709D02FE"/>
    <w:rsid w:val="713F5079"/>
    <w:rsid w:val="7309711B"/>
    <w:rsid w:val="75577195"/>
    <w:rsid w:val="7AE5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AF8F-D3A3-4C25-9679-A14D50D75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1394</Words>
  <Characters>1448</Characters>
  <Lines>20</Lines>
  <Paragraphs>5</Paragraphs>
  <TotalTime>2</TotalTime>
  <ScaleCrop>false</ScaleCrop>
  <LinksUpToDate>false</LinksUpToDate>
  <CharactersWithSpaces>1478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2025-03-17T09:28:00Z</dcterms:created>
  <dc:creator>技术支持QQ群:3682671</dc:creator>
  <cp:lastModifiedBy>kbky8</cp:lastModifiedBy>
  <cp:lastPrinted>2025-06-12T08:22:00Z</cp:lastPrinted>
  <dcterms:modified xsi:type="dcterms:W3CDTF">2025-06-12T08:40:29Z</dcterms:modified>
  <dc:title>委党组会议议题审批表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42EFFCB1DDA94C81B7C3B75EE94C0333_13</vt:lpwstr>
  </property>
  <property fmtid="{D5CDD505-2E9C-101B-9397-08002B2CF9AE}" pid="4" name="KSOTemplateDocerSaveRecord">
    <vt:lpwstr>eyJoZGlkIjoiMWI0YzM3ZTU5YWQwYzhmYmU1MjhiMDhiYmI3Y2QyZWUiLCJ1c2VySWQiOiIxMjc1NTU3ODA0In0=</vt:lpwstr>
  </property>
</Properties>
</file>