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黄石市市政公用局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关于黄思湾隧道维修改造工程造价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咨询（二次）采购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报名表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统一社会信用代码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项目负责人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执业证书编号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联系人及联系电话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jVhMGFjZmZkNzU1OGQzM2FiOWU3NDg3NzIzYzYifQ=="/>
  </w:docVars>
  <w:rsids>
    <w:rsidRoot w:val="538C5F0B"/>
    <w:rsid w:val="0B932C27"/>
    <w:rsid w:val="1CD87E8E"/>
    <w:rsid w:val="27C8555C"/>
    <w:rsid w:val="37846170"/>
    <w:rsid w:val="3F0D63AE"/>
    <w:rsid w:val="538C5F0B"/>
    <w:rsid w:val="54C10EA2"/>
    <w:rsid w:val="5644454F"/>
    <w:rsid w:val="57E6174F"/>
    <w:rsid w:val="772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1</TotalTime>
  <ScaleCrop>false</ScaleCrop>
  <LinksUpToDate>false</LinksUpToDate>
  <CharactersWithSpaces>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2022-05-25T07:41:00Z</dcterms:created>
  <dc:creator>气定神闲</dc:creator>
  <cp:lastModifiedBy>气定神闲</cp:lastModifiedBy>
  <dcterms:modified xsi:type="dcterms:W3CDTF">2022-06-20T01:32:07Z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45DA757E96E244EBABBFF79A080DCA33</vt:lpwstr>
  </property>
</Properties>
</file>